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6E" w:rsidRDefault="00371D6E" w:rsidP="00371D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371D6E" w:rsidRDefault="00371D6E" w:rsidP="00371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</w:t>
      </w:r>
    </w:p>
    <w:p w:rsidR="00371D6E" w:rsidRDefault="00371D6E" w:rsidP="00371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</w:t>
      </w:r>
      <w:proofErr w:type="gramStart"/>
      <w:r>
        <w:rPr>
          <w:sz w:val="28"/>
          <w:szCs w:val="28"/>
        </w:rPr>
        <w:t>высшего</w:t>
      </w:r>
      <w:proofErr w:type="gramEnd"/>
      <w:r>
        <w:rPr>
          <w:sz w:val="28"/>
          <w:szCs w:val="28"/>
        </w:rPr>
        <w:t xml:space="preserve"> образования </w:t>
      </w:r>
    </w:p>
    <w:p w:rsidR="00371D6E" w:rsidRDefault="00371D6E" w:rsidP="00371D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«Сыктывкарский государственный университет имени Питирима Сорокина»</w:t>
      </w:r>
    </w:p>
    <w:p w:rsidR="00371D6E" w:rsidRDefault="00371D6E" w:rsidP="00371D6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ВО «СГУ им. Питирима Сорокина»)</w:t>
      </w:r>
    </w:p>
    <w:p w:rsidR="00371D6E" w:rsidRDefault="00371D6E" w:rsidP="00371D6E">
      <w:pPr>
        <w:ind w:left="4956"/>
        <w:jc w:val="both"/>
        <w:rPr>
          <w:szCs w:val="28"/>
        </w:rPr>
      </w:pPr>
    </w:p>
    <w:p w:rsidR="00371D6E" w:rsidRDefault="00371D6E" w:rsidP="00371D6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РЕКТОР</w:t>
      </w:r>
    </w:p>
    <w:p w:rsidR="00371D6E" w:rsidRDefault="00371D6E" w:rsidP="00371D6E">
      <w:pPr>
        <w:jc w:val="center"/>
        <w:rPr>
          <w:sz w:val="28"/>
          <w:szCs w:val="28"/>
        </w:rPr>
      </w:pPr>
    </w:p>
    <w:p w:rsidR="00371D6E" w:rsidRDefault="00371D6E" w:rsidP="00371D6E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1D6E" w:rsidRDefault="00371D6E" w:rsidP="00371D6E">
      <w:pPr>
        <w:jc w:val="center"/>
        <w:rPr>
          <w:sz w:val="28"/>
          <w:szCs w:val="28"/>
        </w:rPr>
      </w:pPr>
    </w:p>
    <w:p w:rsidR="008A6C95" w:rsidRDefault="008A6C95" w:rsidP="008A6C9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                                                                              № _______________</w:t>
      </w:r>
    </w:p>
    <w:p w:rsidR="00371D6E" w:rsidRDefault="00371D6E" w:rsidP="00371D6E">
      <w:pPr>
        <w:jc w:val="center"/>
        <w:rPr>
          <w:szCs w:val="28"/>
        </w:rPr>
      </w:pPr>
    </w:p>
    <w:p w:rsidR="00371D6E" w:rsidRDefault="00371D6E" w:rsidP="00371D6E">
      <w:pPr>
        <w:jc w:val="center"/>
        <w:rPr>
          <w:szCs w:val="28"/>
        </w:rPr>
      </w:pPr>
    </w:p>
    <w:p w:rsidR="00371D6E" w:rsidRPr="001074F9" w:rsidRDefault="00371D6E" w:rsidP="00371D6E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Реквизит «Заголовок к тексту»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Реквизит «Заголовок к тексту»</w:t>
      </w:r>
      <w:r>
        <w:rPr>
          <w:sz w:val="28"/>
          <w:szCs w:val="28"/>
        </w:rPr>
        <w:fldChar w:fldCharType="end"/>
      </w:r>
    </w:p>
    <w:p w:rsidR="00371D6E" w:rsidRPr="00BF566F" w:rsidRDefault="00371D6E" w:rsidP="00371D6E">
      <w:pPr>
        <w:spacing w:line="360" w:lineRule="auto"/>
        <w:jc w:val="center"/>
        <w:rPr>
          <w:sz w:val="28"/>
          <w:szCs w:val="28"/>
        </w:rPr>
      </w:pPr>
    </w:p>
    <w:p w:rsidR="00371D6E" w:rsidRDefault="00371D6E" w:rsidP="008A6C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онстатирующ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Констатирующая часть текста</w:t>
      </w:r>
      <w:r>
        <w:rPr>
          <w:sz w:val="28"/>
          <w:szCs w:val="28"/>
        </w:rPr>
        <w:fldChar w:fldCharType="end"/>
      </w:r>
    </w:p>
    <w:p w:rsidR="00371D6E" w:rsidRDefault="00371D6E" w:rsidP="00371D6E">
      <w:pPr>
        <w:ind w:firstLine="708"/>
        <w:rPr>
          <w:sz w:val="28"/>
          <w:szCs w:val="28"/>
        </w:rPr>
      </w:pPr>
    </w:p>
    <w:p w:rsidR="00371D6E" w:rsidRDefault="00371D6E" w:rsidP="00371D6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371D6E" w:rsidRDefault="00371D6E" w:rsidP="00371D6E">
      <w:pPr>
        <w:ind w:firstLine="708"/>
        <w:jc w:val="both"/>
        <w:rPr>
          <w:sz w:val="28"/>
          <w:szCs w:val="28"/>
        </w:rPr>
      </w:pPr>
    </w:p>
    <w:p w:rsidR="00371D6E" w:rsidRPr="001074F9" w:rsidRDefault="00371D6E" w:rsidP="00371D6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"/>
            <w:enabled/>
            <w:calcOnExit w:val="0"/>
            <w:textInput>
              <w:default w:val="Распорядительная часть текста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Распорядительная часть текста</w:t>
      </w:r>
      <w:r>
        <w:rPr>
          <w:sz w:val="28"/>
          <w:szCs w:val="28"/>
        </w:rPr>
        <w:fldChar w:fldCharType="end"/>
      </w:r>
      <w:bookmarkStart w:id="0" w:name="_GoBack"/>
      <w:bookmarkEnd w:id="0"/>
    </w:p>
    <w:p w:rsidR="00371D6E" w:rsidRPr="001074F9" w:rsidRDefault="00371D6E" w:rsidP="00371D6E">
      <w:pPr>
        <w:jc w:val="center"/>
        <w:rPr>
          <w:sz w:val="28"/>
          <w:szCs w:val="28"/>
        </w:rPr>
      </w:pPr>
    </w:p>
    <w:p w:rsidR="00371D6E" w:rsidRPr="001074F9" w:rsidRDefault="00371D6E" w:rsidP="00371D6E">
      <w:pPr>
        <w:jc w:val="center"/>
        <w:rPr>
          <w:sz w:val="28"/>
          <w:szCs w:val="28"/>
        </w:rPr>
      </w:pPr>
    </w:p>
    <w:p w:rsidR="00371D6E" w:rsidRPr="001074F9" w:rsidRDefault="00371D6E" w:rsidP="00371D6E">
      <w:pPr>
        <w:jc w:val="center"/>
        <w:rPr>
          <w:sz w:val="28"/>
          <w:szCs w:val="28"/>
        </w:rPr>
      </w:pPr>
    </w:p>
    <w:p w:rsidR="00371D6E" w:rsidRPr="001074F9" w:rsidRDefault="00371D6E" w:rsidP="00371D6E">
      <w:pPr>
        <w:jc w:val="both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4252"/>
      </w:tblGrid>
      <w:tr w:rsidR="00371D6E" w:rsidRPr="001074F9" w:rsidTr="00E83805">
        <w:tc>
          <w:tcPr>
            <w:tcW w:w="5457" w:type="dxa"/>
            <w:hideMark/>
          </w:tcPr>
          <w:p w:rsidR="00371D6E" w:rsidRPr="001074F9" w:rsidRDefault="00371D6E" w:rsidP="00E8380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Align w:val="bottom"/>
            <w:hideMark/>
          </w:tcPr>
          <w:p w:rsidR="00371D6E" w:rsidRPr="001074F9" w:rsidRDefault="00371D6E" w:rsidP="00E83805">
            <w:pPr>
              <w:tabs>
                <w:tab w:val="left" w:pos="2115"/>
              </w:tabs>
              <w:jc w:val="right"/>
              <w:rPr>
                <w:sz w:val="28"/>
                <w:szCs w:val="28"/>
              </w:rPr>
            </w:pPr>
            <w:r w:rsidRPr="001074F9">
              <w:rPr>
                <w:sz w:val="28"/>
                <w:szCs w:val="28"/>
              </w:rPr>
              <w:t xml:space="preserve">                            </w:t>
            </w:r>
            <w:r w:rsidRPr="001074F9">
              <w:rPr>
                <w:sz w:val="28"/>
                <w:szCs w:val="28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 w:rsidRPr="001074F9">
              <w:rPr>
                <w:sz w:val="28"/>
                <w:szCs w:val="28"/>
              </w:rPr>
              <w:instrText xml:space="preserve"> FORMTEXT </w:instrText>
            </w:r>
            <w:r w:rsidRPr="001074F9">
              <w:rPr>
                <w:sz w:val="28"/>
                <w:szCs w:val="28"/>
              </w:rPr>
            </w:r>
            <w:r w:rsidRPr="001074F9">
              <w:rPr>
                <w:sz w:val="28"/>
                <w:szCs w:val="28"/>
              </w:rPr>
              <w:fldChar w:fldCharType="separate"/>
            </w:r>
            <w:r w:rsidRPr="001074F9">
              <w:rPr>
                <w:noProof/>
                <w:sz w:val="28"/>
                <w:szCs w:val="28"/>
              </w:rPr>
              <w:t>И.О. Фамилия</w:t>
            </w:r>
            <w:r w:rsidRPr="001074F9"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</w:tbl>
    <w:p w:rsidR="00371D6E" w:rsidRDefault="00371D6E" w:rsidP="00371D6E">
      <w:pPr>
        <w:rPr>
          <w:rFonts w:ascii="Calibri" w:hAnsi="Calibri"/>
          <w:sz w:val="20"/>
          <w:szCs w:val="22"/>
          <w:lang w:eastAsia="en-US"/>
        </w:rPr>
      </w:pPr>
    </w:p>
    <w:p w:rsidR="00371D6E" w:rsidRDefault="00371D6E" w:rsidP="00371D6E">
      <w:pPr>
        <w:spacing w:line="360" w:lineRule="auto"/>
        <w:ind w:firstLine="709"/>
        <w:jc w:val="right"/>
      </w:pPr>
    </w:p>
    <w:p w:rsidR="00371D6E" w:rsidRDefault="00371D6E" w:rsidP="00371D6E">
      <w:pPr>
        <w:spacing w:line="360" w:lineRule="auto"/>
        <w:ind w:firstLine="709"/>
        <w:jc w:val="right"/>
      </w:pPr>
    </w:p>
    <w:p w:rsidR="00371D6E" w:rsidRDefault="00371D6E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9C40F3" w:rsidRDefault="009C40F3" w:rsidP="007D47CC">
      <w:pPr>
        <w:jc w:val="right"/>
        <w:rPr>
          <w:i/>
          <w:sz w:val="28"/>
        </w:rPr>
      </w:pPr>
    </w:p>
    <w:p w:rsidR="009C40F3" w:rsidRDefault="009C40F3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3B4CCA" w:rsidRDefault="003B4CCA" w:rsidP="007D47CC">
      <w:pPr>
        <w:jc w:val="right"/>
        <w:rPr>
          <w:i/>
          <w:sz w:val="28"/>
        </w:rPr>
      </w:pPr>
    </w:p>
    <w:p w:rsidR="00A855FB" w:rsidRDefault="00A855FB" w:rsidP="00A855FB">
      <w:pPr>
        <w:rPr>
          <w:sz w:val="28"/>
          <w:szCs w:val="28"/>
        </w:rPr>
      </w:pPr>
      <w:r w:rsidRPr="008D19CE">
        <w:rPr>
          <w:sz w:val="28"/>
          <w:szCs w:val="28"/>
        </w:rPr>
        <w:t>Отметка об ознакомлении</w:t>
      </w:r>
    </w:p>
    <w:p w:rsidR="0031384E" w:rsidRDefault="0031384E" w:rsidP="00A855FB">
      <w:pPr>
        <w:rPr>
          <w:sz w:val="28"/>
          <w:szCs w:val="28"/>
        </w:rPr>
      </w:pPr>
    </w:p>
    <w:p w:rsidR="0031384E" w:rsidRDefault="0031384E">
      <w:pPr>
        <w:spacing w:line="360" w:lineRule="auto"/>
        <w:rPr>
          <w:sz w:val="28"/>
          <w:lang w:eastAsia="en-US"/>
        </w:rPr>
        <w:sectPr w:rsidR="0031384E" w:rsidSect="0031384E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31384E" w:rsidTr="0031384E">
        <w:tc>
          <w:tcPr>
            <w:tcW w:w="4961" w:type="dxa"/>
            <w:hideMark/>
          </w:tcPr>
          <w:p w:rsidR="0031384E" w:rsidRDefault="0031384E">
            <w:pPr>
              <w:spacing w:line="360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lastRenderedPageBreak/>
              <w:t>Проект внёс:</w:t>
            </w:r>
          </w:p>
          <w:p w:rsidR="0031384E" w:rsidRDefault="0031384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31384E" w:rsidRDefault="0031384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31384E" w:rsidTr="0031384E">
        <w:tc>
          <w:tcPr>
            <w:tcW w:w="4961" w:type="dxa"/>
            <w:hideMark/>
          </w:tcPr>
          <w:p w:rsidR="0031384E" w:rsidRDefault="0031384E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  <w:vAlign w:val="bottom"/>
          </w:tcPr>
          <w:p w:rsidR="0031384E" w:rsidRDefault="0031384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1384E" w:rsidRDefault="0031384E" w:rsidP="0031384E">
      <w:pPr>
        <w:spacing w:line="360" w:lineRule="auto"/>
        <w:ind w:left="1134"/>
        <w:rPr>
          <w:sz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819"/>
      </w:tblGrid>
      <w:tr w:rsidR="0031384E" w:rsidTr="0031384E">
        <w:trPr>
          <w:trHeight w:val="303"/>
        </w:trPr>
        <w:tc>
          <w:tcPr>
            <w:tcW w:w="4961" w:type="dxa"/>
            <w:hideMark/>
          </w:tcPr>
          <w:p w:rsidR="0031384E" w:rsidRDefault="0031384E">
            <w:pPr>
              <w:spacing w:line="360" w:lineRule="auto"/>
              <w:ind w:left="1134" w:hanging="1134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Визы согласования:</w:t>
            </w:r>
          </w:p>
          <w:p w:rsidR="0031384E" w:rsidRDefault="0031384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31384E" w:rsidRDefault="0031384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noProof/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31384E" w:rsidTr="0031384E">
        <w:trPr>
          <w:trHeight w:val="317"/>
        </w:trPr>
        <w:tc>
          <w:tcPr>
            <w:tcW w:w="4961" w:type="dxa"/>
            <w:hideMark/>
          </w:tcPr>
          <w:p w:rsidR="0031384E" w:rsidRDefault="0031384E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31384E" w:rsidRDefault="0031384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1384E" w:rsidTr="0031384E">
        <w:trPr>
          <w:trHeight w:val="303"/>
        </w:trPr>
        <w:tc>
          <w:tcPr>
            <w:tcW w:w="4961" w:type="dxa"/>
          </w:tcPr>
          <w:p w:rsidR="0031384E" w:rsidRDefault="0031384E">
            <w:pPr>
              <w:spacing w:line="254" w:lineRule="auto"/>
              <w:ind w:left="7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31384E" w:rsidRDefault="0031384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1384E" w:rsidTr="0031384E">
        <w:trPr>
          <w:trHeight w:val="317"/>
        </w:trPr>
        <w:tc>
          <w:tcPr>
            <w:tcW w:w="4961" w:type="dxa"/>
            <w:hideMark/>
          </w:tcPr>
          <w:p w:rsidR="0031384E" w:rsidRDefault="0031384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31384E" w:rsidRDefault="0031384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31384E" w:rsidTr="0031384E">
        <w:trPr>
          <w:trHeight w:val="303"/>
        </w:trPr>
        <w:tc>
          <w:tcPr>
            <w:tcW w:w="4961" w:type="dxa"/>
            <w:hideMark/>
          </w:tcPr>
          <w:p w:rsidR="0031384E" w:rsidRDefault="0031384E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31384E" w:rsidRDefault="0031384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1384E" w:rsidTr="0031384E">
        <w:trPr>
          <w:trHeight w:val="303"/>
        </w:trPr>
        <w:tc>
          <w:tcPr>
            <w:tcW w:w="4961" w:type="dxa"/>
          </w:tcPr>
          <w:p w:rsidR="0031384E" w:rsidRDefault="0031384E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31384E" w:rsidRDefault="0031384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31384E" w:rsidRDefault="0031384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31384E" w:rsidTr="0031384E">
        <w:trPr>
          <w:trHeight w:val="303"/>
        </w:trPr>
        <w:tc>
          <w:tcPr>
            <w:tcW w:w="4961" w:type="dxa"/>
            <w:hideMark/>
          </w:tcPr>
          <w:p w:rsidR="0031384E" w:rsidRDefault="0031384E">
            <w:pPr>
              <w:spacing w:line="254" w:lineRule="auto"/>
              <w:ind w:left="71" w:hanging="7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</w:tcPr>
          <w:p w:rsidR="0031384E" w:rsidRDefault="0031384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1384E" w:rsidTr="0031384E">
        <w:trPr>
          <w:trHeight w:val="303"/>
        </w:trPr>
        <w:tc>
          <w:tcPr>
            <w:tcW w:w="4961" w:type="dxa"/>
          </w:tcPr>
          <w:p w:rsidR="0031384E" w:rsidRDefault="0031384E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31384E" w:rsidRDefault="0031384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ДолжностьОтвЛица"/>
                  <w:enabled w:val="0"/>
                  <w:calcOnExit w:val="0"/>
                  <w:textInput>
                    <w:default w:val="Наименование должности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Наименование должности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  <w:tc>
          <w:tcPr>
            <w:tcW w:w="4819" w:type="dxa"/>
            <w:vAlign w:val="bottom"/>
            <w:hideMark/>
          </w:tcPr>
          <w:p w:rsidR="0031384E" w:rsidRDefault="0031384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fldChar w:fldCharType="begin">
                <w:ffData>
                  <w:name w:val="Подписал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r>
              <w:rPr>
                <w:sz w:val="28"/>
                <w:szCs w:val="28"/>
                <w:lang w:eastAsia="en-US"/>
              </w:rPr>
              <w:instrText xml:space="preserve"> FORMTEXT </w:instrText>
            </w:r>
            <w:r>
              <w:rPr>
                <w:sz w:val="28"/>
                <w:szCs w:val="28"/>
                <w:lang w:eastAsia="en-US"/>
              </w:rPr>
            </w:r>
            <w:r>
              <w:rPr>
                <w:sz w:val="28"/>
                <w:szCs w:val="28"/>
                <w:lang w:eastAsia="en-US"/>
              </w:rPr>
              <w:fldChar w:fldCharType="separate"/>
            </w:r>
            <w:r>
              <w:rPr>
                <w:sz w:val="28"/>
                <w:szCs w:val="28"/>
                <w:lang w:eastAsia="en-US"/>
              </w:rPr>
              <w:t>И.О. Фамилия</w:t>
            </w:r>
            <w:r>
              <w:rPr>
                <w:sz w:val="28"/>
                <w:szCs w:val="28"/>
                <w:lang w:eastAsia="en-US"/>
              </w:rPr>
              <w:fldChar w:fldCharType="end"/>
            </w:r>
          </w:p>
        </w:tc>
      </w:tr>
      <w:tr w:rsidR="0031384E" w:rsidTr="0031384E">
        <w:trPr>
          <w:trHeight w:val="303"/>
        </w:trPr>
        <w:tc>
          <w:tcPr>
            <w:tcW w:w="4961" w:type="dxa"/>
            <w:hideMark/>
          </w:tcPr>
          <w:p w:rsidR="0031384E" w:rsidRDefault="0031384E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«___» _____________ 20 __ г.</w:t>
            </w:r>
          </w:p>
        </w:tc>
        <w:tc>
          <w:tcPr>
            <w:tcW w:w="4819" w:type="dxa"/>
            <w:vAlign w:val="bottom"/>
          </w:tcPr>
          <w:p w:rsidR="0031384E" w:rsidRDefault="0031384E">
            <w:pPr>
              <w:tabs>
                <w:tab w:val="left" w:pos="2115"/>
              </w:tabs>
              <w:spacing w:line="254" w:lineRule="auto"/>
              <w:ind w:left="1134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31384E" w:rsidRDefault="0031384E" w:rsidP="0031384E">
      <w:pPr>
        <w:rPr>
          <w:sz w:val="28"/>
          <w:szCs w:val="28"/>
        </w:rPr>
        <w:sectPr w:rsidR="0031384E">
          <w:pgSz w:w="11906" w:h="16838"/>
          <w:pgMar w:top="1134" w:right="1701" w:bottom="1134" w:left="567" w:header="709" w:footer="709" w:gutter="0"/>
          <w:cols w:space="720"/>
        </w:sectPr>
      </w:pPr>
    </w:p>
    <w:p w:rsidR="0031384E" w:rsidRPr="008D19CE" w:rsidRDefault="0031384E" w:rsidP="00A855FB">
      <w:pPr>
        <w:rPr>
          <w:sz w:val="28"/>
          <w:szCs w:val="28"/>
        </w:rPr>
      </w:pPr>
    </w:p>
    <w:sectPr w:rsidR="0031384E" w:rsidRPr="008D19CE" w:rsidSect="0031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8E" w:rsidRDefault="0028208E">
      <w:r>
        <w:separator/>
      </w:r>
    </w:p>
  </w:endnote>
  <w:endnote w:type="continuationSeparator" w:id="0">
    <w:p w:rsidR="0028208E" w:rsidRDefault="0028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8E" w:rsidRDefault="0028208E">
      <w:r>
        <w:separator/>
      </w:r>
    </w:p>
  </w:footnote>
  <w:footnote w:type="continuationSeparator" w:id="0">
    <w:p w:rsidR="0028208E" w:rsidRDefault="0028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F6" w:rsidRDefault="00103D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BE"/>
    <w:multiLevelType w:val="hybridMultilevel"/>
    <w:tmpl w:val="253A9584"/>
    <w:lvl w:ilvl="0" w:tplc="274A9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09"/>
    <w:rsid w:val="00020AF0"/>
    <w:rsid w:val="000323AA"/>
    <w:rsid w:val="00057396"/>
    <w:rsid w:val="00092B4A"/>
    <w:rsid w:val="000A7497"/>
    <w:rsid w:val="000C4A47"/>
    <w:rsid w:val="000D28FC"/>
    <w:rsid w:val="000F1422"/>
    <w:rsid w:val="00103D10"/>
    <w:rsid w:val="00103DF6"/>
    <w:rsid w:val="00126208"/>
    <w:rsid w:val="0018479D"/>
    <w:rsid w:val="001F17E1"/>
    <w:rsid w:val="00214B5F"/>
    <w:rsid w:val="0028208E"/>
    <w:rsid w:val="00284A93"/>
    <w:rsid w:val="0029205D"/>
    <w:rsid w:val="002B2F2F"/>
    <w:rsid w:val="002C29AE"/>
    <w:rsid w:val="002D3593"/>
    <w:rsid w:val="002F605B"/>
    <w:rsid w:val="00307D13"/>
    <w:rsid w:val="00313797"/>
    <w:rsid w:val="0031384E"/>
    <w:rsid w:val="003216FC"/>
    <w:rsid w:val="0032690B"/>
    <w:rsid w:val="00371D6E"/>
    <w:rsid w:val="003A7384"/>
    <w:rsid w:val="003B372D"/>
    <w:rsid w:val="003B4CCA"/>
    <w:rsid w:val="00406E9D"/>
    <w:rsid w:val="00417A84"/>
    <w:rsid w:val="00435493"/>
    <w:rsid w:val="00447628"/>
    <w:rsid w:val="004A45DA"/>
    <w:rsid w:val="0051557A"/>
    <w:rsid w:val="00532A11"/>
    <w:rsid w:val="00541F5D"/>
    <w:rsid w:val="00567617"/>
    <w:rsid w:val="005D075D"/>
    <w:rsid w:val="005F752A"/>
    <w:rsid w:val="00645CD3"/>
    <w:rsid w:val="00675AE6"/>
    <w:rsid w:val="006B2F2D"/>
    <w:rsid w:val="006D0D4E"/>
    <w:rsid w:val="00725A20"/>
    <w:rsid w:val="00745E2D"/>
    <w:rsid w:val="007461B1"/>
    <w:rsid w:val="00760046"/>
    <w:rsid w:val="007B7E1B"/>
    <w:rsid w:val="007D47CC"/>
    <w:rsid w:val="0083347A"/>
    <w:rsid w:val="00866AE6"/>
    <w:rsid w:val="0088386A"/>
    <w:rsid w:val="008A6C95"/>
    <w:rsid w:val="008B38A6"/>
    <w:rsid w:val="00904E7F"/>
    <w:rsid w:val="0090784A"/>
    <w:rsid w:val="0092295E"/>
    <w:rsid w:val="009229A6"/>
    <w:rsid w:val="0094622C"/>
    <w:rsid w:val="0098299F"/>
    <w:rsid w:val="009841B3"/>
    <w:rsid w:val="00985FCF"/>
    <w:rsid w:val="0099559A"/>
    <w:rsid w:val="0099626D"/>
    <w:rsid w:val="009A1BED"/>
    <w:rsid w:val="009B0BFC"/>
    <w:rsid w:val="009C40F3"/>
    <w:rsid w:val="009C5DD9"/>
    <w:rsid w:val="009D3522"/>
    <w:rsid w:val="009D6906"/>
    <w:rsid w:val="009E1979"/>
    <w:rsid w:val="009F60DC"/>
    <w:rsid w:val="00A31BA8"/>
    <w:rsid w:val="00A42F09"/>
    <w:rsid w:val="00A82457"/>
    <w:rsid w:val="00A855FB"/>
    <w:rsid w:val="00AC3060"/>
    <w:rsid w:val="00AC470D"/>
    <w:rsid w:val="00AD6426"/>
    <w:rsid w:val="00B30B06"/>
    <w:rsid w:val="00B471EF"/>
    <w:rsid w:val="00B87A44"/>
    <w:rsid w:val="00BC782B"/>
    <w:rsid w:val="00BC7F8F"/>
    <w:rsid w:val="00BF6C99"/>
    <w:rsid w:val="00C100CD"/>
    <w:rsid w:val="00C27D5C"/>
    <w:rsid w:val="00C6103C"/>
    <w:rsid w:val="00CA0910"/>
    <w:rsid w:val="00CD3AE2"/>
    <w:rsid w:val="00D03ABD"/>
    <w:rsid w:val="00D041DB"/>
    <w:rsid w:val="00D05CAD"/>
    <w:rsid w:val="00D101C4"/>
    <w:rsid w:val="00D62855"/>
    <w:rsid w:val="00D6618A"/>
    <w:rsid w:val="00DA2F12"/>
    <w:rsid w:val="00DD2351"/>
    <w:rsid w:val="00DF59BB"/>
    <w:rsid w:val="00E1484D"/>
    <w:rsid w:val="00E2751D"/>
    <w:rsid w:val="00E30CA5"/>
    <w:rsid w:val="00E83805"/>
    <w:rsid w:val="00E86363"/>
    <w:rsid w:val="00E90D08"/>
    <w:rsid w:val="00EA79CF"/>
    <w:rsid w:val="00ED07BC"/>
    <w:rsid w:val="00ED688A"/>
    <w:rsid w:val="00EF3458"/>
    <w:rsid w:val="00F21B72"/>
    <w:rsid w:val="00F45FCB"/>
    <w:rsid w:val="00F501F1"/>
    <w:rsid w:val="00F62511"/>
    <w:rsid w:val="00F677B4"/>
    <w:rsid w:val="00F85065"/>
    <w:rsid w:val="00FA178B"/>
    <w:rsid w:val="00FB4BE6"/>
    <w:rsid w:val="00FD1A01"/>
    <w:rsid w:val="00FD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F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42F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42F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79CF"/>
    <w:pPr>
      <w:ind w:left="720"/>
      <w:contextualSpacing/>
    </w:pPr>
  </w:style>
  <w:style w:type="character" w:styleId="a8">
    <w:name w:val="Hyperlink"/>
    <w:rsid w:val="00DF59BB"/>
    <w:rPr>
      <w:color w:val="0000FF"/>
      <w:u w:val="single"/>
    </w:rPr>
  </w:style>
  <w:style w:type="table" w:styleId="a9">
    <w:name w:val="Table Grid"/>
    <w:basedOn w:val="a1"/>
    <w:uiPriority w:val="59"/>
    <w:rsid w:val="00DF5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76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29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188B-A70F-4661-B5ED-0C417EAE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Паль Виктория Ивановна</cp:lastModifiedBy>
  <cp:revision>4</cp:revision>
  <cp:lastPrinted>2017-11-27T07:06:00Z</cp:lastPrinted>
  <dcterms:created xsi:type="dcterms:W3CDTF">2017-11-27T07:22:00Z</dcterms:created>
  <dcterms:modified xsi:type="dcterms:W3CDTF">2017-11-27T08:25:00Z</dcterms:modified>
</cp:coreProperties>
</file>